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B" w:rsidRPr="00371CB0" w:rsidRDefault="006402BB" w:rsidP="006402B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  <w:r w:rsidRPr="00371CB0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>LISTA DE UTILES ESCOLARES  8° AÑO BÁSICO</w:t>
      </w:r>
      <w:r w:rsidR="00371CB0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 xml:space="preserve"> 2019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val="es-ES" w:eastAsia="es-ES"/>
        </w:rPr>
      </w:pPr>
    </w:p>
    <w:p w:rsidR="00E76823" w:rsidRPr="00A96169" w:rsidRDefault="00B97AFD" w:rsidP="00E7682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y Literatura</w:t>
      </w:r>
      <w:r w:rsidR="00E76823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B97AFD" w:rsidRPr="00B97AFD" w:rsidRDefault="00B97AFD" w:rsidP="00B97AFD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ja-JP"/>
        </w:rPr>
      </w:pPr>
      <w:r>
        <w:rPr>
          <w:rFonts w:ascii="Tahoma" w:eastAsia="MS Mincho" w:hAnsi="Tahoma" w:cs="Tahoma"/>
          <w:sz w:val="20"/>
          <w:szCs w:val="20"/>
          <w:lang w:eastAsia="ja-JP"/>
        </w:rPr>
        <w:t xml:space="preserve">-1 </w:t>
      </w:r>
      <w:r w:rsidRPr="00B97AFD">
        <w:rPr>
          <w:rFonts w:ascii="Tahoma" w:eastAsia="MS Mincho" w:hAnsi="Tahoma" w:cs="Tahoma"/>
          <w:sz w:val="20"/>
          <w:szCs w:val="20"/>
          <w:lang w:eastAsia="ja-JP"/>
        </w:rPr>
        <w:t>Cuaderno 100 hojas Universitario.</w:t>
      </w:r>
    </w:p>
    <w:p w:rsidR="00B97AFD" w:rsidRPr="00B97AFD" w:rsidRDefault="00B97AFD" w:rsidP="00B97AFD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ja-JP"/>
        </w:rPr>
      </w:pPr>
      <w:r>
        <w:rPr>
          <w:rFonts w:ascii="Tahoma" w:eastAsia="MS Mincho" w:hAnsi="Tahoma" w:cs="Tahoma"/>
          <w:sz w:val="20"/>
          <w:szCs w:val="20"/>
          <w:lang w:eastAsia="ja-JP"/>
        </w:rPr>
        <w:t xml:space="preserve">-1 </w:t>
      </w:r>
      <w:r w:rsidRPr="00B97AFD">
        <w:rPr>
          <w:rFonts w:ascii="Tahoma" w:eastAsia="MS Mincho" w:hAnsi="Tahoma" w:cs="Tahoma"/>
          <w:sz w:val="20"/>
          <w:szCs w:val="20"/>
          <w:lang w:eastAsia="ja-JP"/>
        </w:rPr>
        <w:t>Carpeta con a</w:t>
      </w:r>
      <w:r>
        <w:rPr>
          <w:rFonts w:ascii="Tahoma" w:eastAsia="MS Mincho" w:hAnsi="Tahoma" w:cs="Tahoma"/>
          <w:sz w:val="20"/>
          <w:szCs w:val="20"/>
          <w:lang w:eastAsia="ja-JP"/>
        </w:rPr>
        <w:t>c</w:t>
      </w:r>
      <w:r w:rsidRPr="00B97AFD">
        <w:rPr>
          <w:rFonts w:ascii="Tahoma" w:eastAsia="MS Mincho" w:hAnsi="Tahoma" w:cs="Tahoma"/>
          <w:sz w:val="20"/>
          <w:szCs w:val="20"/>
          <w:lang w:eastAsia="ja-JP"/>
        </w:rPr>
        <w:t>coclip y fundas (mínimo 10).</w:t>
      </w:r>
    </w:p>
    <w:p w:rsidR="004A0E5A" w:rsidRPr="00A96169" w:rsidRDefault="004A0E5A" w:rsidP="004A0E5A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96169">
        <w:rPr>
          <w:rFonts w:ascii="Tahoma" w:eastAsia="Calibri" w:hAnsi="Tahoma" w:cs="Tahoma"/>
          <w:sz w:val="20"/>
          <w:szCs w:val="20"/>
        </w:rPr>
        <w:t>1 Block prepicado cuadro</w:t>
      </w:r>
    </w:p>
    <w:p w:rsidR="004A0E5A" w:rsidRPr="00A96169" w:rsidRDefault="004A0E5A" w:rsidP="004A0E5A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96169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corrector, regla, etc.</w:t>
      </w:r>
    </w:p>
    <w:p w:rsidR="006402BB" w:rsidRDefault="00B97AFD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Plan de Lecturas complementarias:</w:t>
      </w:r>
    </w:p>
    <w:tbl>
      <w:tblPr>
        <w:tblStyle w:val="Tablaconcuadrcula1"/>
        <w:tblW w:w="9747" w:type="dxa"/>
        <w:tblLook w:val="04A0" w:firstRow="1" w:lastRow="0" w:firstColumn="1" w:lastColumn="0" w:noHBand="0" w:noVBand="1"/>
      </w:tblPr>
      <w:tblGrid>
        <w:gridCol w:w="1549"/>
        <w:gridCol w:w="1106"/>
        <w:gridCol w:w="5001"/>
        <w:gridCol w:w="2091"/>
      </w:tblGrid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Título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 xml:space="preserve">Autor 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Editorial</w:t>
            </w:r>
            <w:r>
              <w:rPr>
                <w:rFonts w:ascii="Calibri" w:eastAsia="Batang" w:hAnsi="Calibri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Batang" w:hAnsi="Calibri" w:cs="Calibri"/>
                <w:sz w:val="20"/>
                <w:szCs w:val="20"/>
              </w:rPr>
              <w:t>pagina</w:t>
            </w:r>
            <w:proofErr w:type="spellEnd"/>
            <w:r>
              <w:rPr>
                <w:rFonts w:ascii="Calibri" w:eastAsia="Batang" w:hAnsi="Calibri" w:cs="Calibri"/>
                <w:sz w:val="20"/>
                <w:szCs w:val="20"/>
              </w:rPr>
              <w:t xml:space="preserve"> web e</w:t>
            </w:r>
            <w:r w:rsidR="007C1812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="007C1812">
              <w:rPr>
                <w:rFonts w:ascii="Calibri" w:eastAsia="Batang" w:hAnsi="Calibri" w:cs="Calibri"/>
                <w:sz w:val="20"/>
                <w:szCs w:val="20"/>
              </w:rPr>
              <w:t>formto</w:t>
            </w:r>
            <w:proofErr w:type="spellEnd"/>
            <w:r w:rsidR="007C1812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="007C1812">
              <w:rPr>
                <w:rFonts w:ascii="Calibri" w:eastAsia="Batang" w:hAnsi="Calibri" w:cs="Calibri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Mes / unidad relacionada</w:t>
            </w: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 xml:space="preserve">La </w:t>
            </w:r>
            <w:proofErr w:type="spellStart"/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Iliada</w:t>
            </w:r>
            <w:proofErr w:type="spellEnd"/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Homero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</w:rPr>
              <w:t>Zig-zag</w:t>
            </w:r>
            <w:proofErr w:type="spellEnd"/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B97AFD" w:rsidRPr="00B97AFD" w:rsidRDefault="00D35C0F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7" w:history="1">
              <w:r w:rsidR="00B97AFD" w:rsidRPr="00B97AFD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http://www.biblioteca.org.ar/libros/130860.pdf</w:t>
              </w:r>
            </w:hyperlink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Abril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Epopeya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Cyrano de Bergerac</w:t>
            </w: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Edmond Rostand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Andres Bello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</w:p>
          <w:p w:rsidR="00B97AFD" w:rsidRPr="00B97AFD" w:rsidRDefault="00D35C0F" w:rsidP="00B97AFD">
            <w:pPr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hyperlink r:id="rId8" w:history="1">
              <w:r w:rsidR="00B97AFD" w:rsidRPr="00B97AFD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  <w:lang w:val="en-US"/>
                </w:rPr>
                <w:t>http://ww2.educarchile.cl/UserFiles/P0001/File/articles-101776_Archivo.pdf</w:t>
              </w:r>
            </w:hyperlink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Mayo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Experiencias de amor.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Selección de cuentos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(Narraciones Extraordinarias)</w:t>
            </w: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Edgard Allan Poe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La carta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robada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Crímenes de la calle Morgue.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 cuervo.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Berenice.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Manuscrito hallado en una botella.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 gato negro.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 corazón delator.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La caída de la casa Usher.</w:t>
            </w:r>
          </w:p>
          <w:p w:rsidR="00B97AFD" w:rsidRPr="00B97AFD" w:rsidRDefault="00B97AFD" w:rsidP="00B97AFD">
            <w:pPr>
              <w:ind w:left="720"/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B97AFD" w:rsidRPr="00B97AFD" w:rsidRDefault="00B97AFD" w:rsidP="00B97AFD">
            <w:pPr>
              <w:ind w:left="720"/>
              <w:contextualSpacing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PDF entregado por profesoras de asignatura</w:t>
            </w: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Junio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Relatos de Misterio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Selección de poemas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Elicura Chihuailaf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Sueño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azul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Piedra.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Círculo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 tiempo que sueña, que nos soñamos que nos sueña.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</w:rPr>
              <w:t>We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</w:rPr>
              <w:t>tripantu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</w:rPr>
              <w:t xml:space="preserve"> /Año nuevo mapuche.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 xml:space="preserve">Señales en la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</w:rPr>
              <w:t>terra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</w:rPr>
              <w:t xml:space="preserve"> de arriba.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 xml:space="preserve">El antiguo canto de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</w:rPr>
              <w:t>Mankien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</w:rPr>
              <w:t>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A orillas de un sueño azul.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Leyendas, visiones.</w:t>
            </w:r>
          </w:p>
          <w:p w:rsidR="00B97AFD" w:rsidRPr="00B97AFD" w:rsidRDefault="00B97AFD" w:rsidP="007C1812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Los poderes del agua me llevan.</w:t>
            </w:r>
          </w:p>
          <w:p w:rsidR="00B97AFD" w:rsidRPr="00B97AFD" w:rsidRDefault="00B97AFD" w:rsidP="007C1812">
            <w:pPr>
              <w:ind w:left="720"/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PDF entregado por profesoras de asignatura</w:t>
            </w: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Julio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Naturaleza</w:t>
            </w: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Veraneando en Zapallar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Eduardo Valenzuela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Alfaguara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  <w:p w:rsidR="00B97AFD" w:rsidRPr="00B97AFD" w:rsidRDefault="00D35C0F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9" w:history="1">
              <w:r w:rsidR="00B97AFD" w:rsidRPr="00B97AFD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ftp://186.67.225.38/veraneando%20en%20zapallar.pdf</w:t>
              </w:r>
            </w:hyperlink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Agosto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La comedia</w:t>
            </w: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Selección de cuentos</w:t>
            </w: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Isaac Asimov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sonrisa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 del cyborg.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última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pregunta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Primera ley.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  <w:lang w:val="en-US"/>
              </w:rPr>
            </w:pPr>
            <w:proofErr w:type="spellStart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>Sueños</w:t>
            </w:r>
            <w:proofErr w:type="spellEnd"/>
            <w:r w:rsidRPr="00B97AFD">
              <w:rPr>
                <w:rFonts w:ascii="Calibri" w:eastAsia="Batang" w:hAnsi="Calibri" w:cs="Calibri"/>
                <w:sz w:val="20"/>
                <w:szCs w:val="20"/>
                <w:lang w:val="en-US"/>
              </w:rPr>
              <w:t xml:space="preserve"> de robot.</w:t>
            </w:r>
          </w:p>
          <w:p w:rsidR="00B97AFD" w:rsidRPr="00B97AFD" w:rsidRDefault="00B97AFD" w:rsidP="00B97AFD">
            <w:pPr>
              <w:numPr>
                <w:ilvl w:val="0"/>
                <w:numId w:val="24"/>
              </w:numPr>
              <w:contextualSpacing/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 mejor amigo de un muchacho.</w:t>
            </w:r>
          </w:p>
          <w:p w:rsidR="00B97AFD" w:rsidRPr="00B97AFD" w:rsidRDefault="00B97AFD" w:rsidP="00B97AFD">
            <w:pPr>
              <w:ind w:left="720"/>
              <w:contextualSpacing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>PDF Entregado por profesoras de asignatura.</w:t>
            </w:r>
          </w:p>
          <w:p w:rsidR="00B97AFD" w:rsidRPr="00B97AFD" w:rsidRDefault="00B97AFD" w:rsidP="00B97AFD">
            <w:pPr>
              <w:ind w:left="720"/>
              <w:contextualSpacing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Octubre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El mundo descabellado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B97AFD" w:rsidRPr="00B97AFD" w:rsidTr="00B97AFD">
        <w:tc>
          <w:tcPr>
            <w:tcW w:w="1549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b/>
                <w:sz w:val="20"/>
                <w:szCs w:val="20"/>
              </w:rPr>
              <w:t xml:space="preserve">Los juegos del Hambre </w:t>
            </w:r>
          </w:p>
        </w:tc>
        <w:tc>
          <w:tcPr>
            <w:tcW w:w="1106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Suzanne Collins</w:t>
            </w:r>
          </w:p>
        </w:tc>
        <w:tc>
          <w:tcPr>
            <w:tcW w:w="500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Editorial Océano</w:t>
            </w:r>
          </w:p>
          <w:p w:rsidR="00B97AFD" w:rsidRPr="00B97AFD" w:rsidRDefault="00D35C0F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hyperlink r:id="rId10" w:history="1">
              <w:r w:rsidR="00B97AFD" w:rsidRPr="00B97AFD">
                <w:rPr>
                  <w:rFonts w:ascii="Calibri" w:eastAsia="Batang" w:hAnsi="Calibri" w:cs="Calibri"/>
                  <w:color w:val="0000FF"/>
                  <w:sz w:val="20"/>
                  <w:szCs w:val="20"/>
                  <w:u w:val="single"/>
                </w:rPr>
                <w:t>https://marcardiferencias.files.wordpress.com/2013/04/1-los-juegos-del-hambre.pdf</w:t>
              </w:r>
            </w:hyperlink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091" w:type="dxa"/>
          </w:tcPr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Noviembre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B97AFD">
              <w:rPr>
                <w:rFonts w:ascii="Calibri" w:eastAsia="Batang" w:hAnsi="Calibri" w:cs="Calibri"/>
                <w:sz w:val="20"/>
                <w:szCs w:val="20"/>
              </w:rPr>
              <w:t>Medios de comunicación</w:t>
            </w:r>
          </w:p>
          <w:p w:rsidR="00B97AFD" w:rsidRPr="00B97AFD" w:rsidRDefault="00B97AFD" w:rsidP="00B97AFD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B97AFD" w:rsidRPr="00A96169" w:rsidRDefault="00B97AFD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Matemática: </w:t>
      </w:r>
    </w:p>
    <w:p w:rsidR="007C1812" w:rsidRPr="00A36B41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bookmarkStart w:id="0" w:name="_Hlk534322488"/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:rsidR="007C1812" w:rsidRPr="006402BB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</w:t>
      </w:r>
    </w:p>
    <w:p w:rsidR="007C1812" w:rsidRPr="006402BB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goma  y</w:t>
      </w:r>
      <w:proofErr w:type="gramEnd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1 corrector (tipo lápiz)</w:t>
      </w:r>
    </w:p>
    <w:p w:rsidR="007C1812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3 lápices pasta (azul, rojo, negro)</w:t>
      </w:r>
    </w:p>
    <w:p w:rsidR="006402BB" w:rsidRPr="00BD5914" w:rsidRDefault="00BD5914" w:rsidP="00BD5914">
      <w:pPr>
        <w:pStyle w:val="Prrafodelista"/>
        <w:numPr>
          <w:ilvl w:val="0"/>
          <w:numId w:val="24"/>
        </w:numPr>
        <w:spacing w:after="0" w:line="240" w:lineRule="auto"/>
        <w:ind w:left="426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BD5914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plicación Matemática gratuita para smartphone con sistema operativo i pone y </w:t>
      </w:r>
      <w:proofErr w:type="spellStart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>android</w:t>
      </w:r>
      <w:proofErr w:type="spellEnd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 “</w:t>
      </w:r>
      <w:proofErr w:type="spellStart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>Geogebra</w:t>
      </w:r>
      <w:proofErr w:type="spellEnd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” </w:t>
      </w:r>
    </w:p>
    <w:bookmarkEnd w:id="0"/>
    <w:p w:rsidR="00E26E31" w:rsidRPr="00A96169" w:rsidRDefault="00E26E31" w:rsidP="006402BB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BB0F46" w:rsidRPr="00A96169" w:rsidRDefault="006402BB" w:rsidP="00BB0F4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 xml:space="preserve">Idioma Extranjero: </w:t>
      </w:r>
      <w:proofErr w:type="gramStart"/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0" w:line="240" w:lineRule="auto"/>
        <w:ind w:left="284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hAnsi="Tahoma" w:cs="Tahoma"/>
          <w:sz w:val="20"/>
          <w:szCs w:val="20"/>
        </w:rPr>
        <w:t>1 cuaderno universitario 100 hojas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Lápices de colores, lápiz grafito y goma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Lápices de pasta; azul, rojo y verde 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Block pre picado carta cuadriculado</w:t>
      </w:r>
    </w:p>
    <w:p w:rsidR="00BB0F46" w:rsidRPr="00A96169" w:rsidRDefault="00BB0F46" w:rsidP="00C33A3A">
      <w:pPr>
        <w:pStyle w:val="Prrafodelista"/>
        <w:numPr>
          <w:ilvl w:val="0"/>
          <w:numId w:val="18"/>
        </w:numPr>
        <w:spacing w:after="160" w:line="259" w:lineRule="auto"/>
        <w:ind w:left="284" w:hanging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Texto complementario sugerido:</w:t>
      </w:r>
    </w:p>
    <w:p w:rsidR="00BB0F46" w:rsidRPr="00A96169" w:rsidRDefault="00BB0F46" w:rsidP="00C33A3A">
      <w:pPr>
        <w:pStyle w:val="Prrafodelista"/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Texto </w:t>
      </w:r>
      <w:proofErr w:type="spellStart"/>
      <w:r w:rsidRPr="00A96169">
        <w:rPr>
          <w:rFonts w:ascii="Tahoma" w:hAnsi="Tahoma" w:cs="Tahoma"/>
          <w:sz w:val="20"/>
          <w:szCs w:val="20"/>
        </w:rPr>
        <w:t>Beyond</w:t>
      </w:r>
      <w:proofErr w:type="spellEnd"/>
      <w:r w:rsidRPr="00A96169">
        <w:rPr>
          <w:rFonts w:ascii="Tahoma" w:hAnsi="Tahoma" w:cs="Tahoma"/>
          <w:sz w:val="20"/>
          <w:szCs w:val="20"/>
        </w:rPr>
        <w:t xml:space="preserve"> A2 Editorial </w:t>
      </w:r>
      <w:proofErr w:type="spellStart"/>
      <w:r w:rsidRPr="00A96169">
        <w:rPr>
          <w:rFonts w:ascii="Tahoma" w:hAnsi="Tahoma" w:cs="Tahoma"/>
          <w:sz w:val="20"/>
          <w:szCs w:val="20"/>
        </w:rPr>
        <w:t>Macmillan</w:t>
      </w:r>
      <w:proofErr w:type="spellEnd"/>
    </w:p>
    <w:p w:rsidR="00BB0F46" w:rsidRPr="00A96169" w:rsidRDefault="00BB0F46" w:rsidP="00BB0F46">
      <w:pPr>
        <w:pStyle w:val="Prrafodelista"/>
        <w:keepNext/>
        <w:spacing w:after="0" w:line="240" w:lineRule="auto"/>
        <w:ind w:left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6402BB" w:rsidRPr="00A96169" w:rsidRDefault="006402BB" w:rsidP="00BB0F46">
      <w:pPr>
        <w:pStyle w:val="Prrafodelista"/>
        <w:keepNext/>
        <w:spacing w:after="0" w:line="240" w:lineRule="auto"/>
        <w:ind w:left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Historia, Geografía y Ciencias Sociales: 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6402BB" w:rsidRPr="00A96169" w:rsidRDefault="006402BB" w:rsidP="006402BB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1 carpeta de oficio con acoclip (Naranja)</w:t>
      </w:r>
    </w:p>
    <w:p w:rsidR="006402BB" w:rsidRPr="00A96169" w:rsidRDefault="00C33A3A" w:rsidP="005F4A6F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Block prepicado cuadro tamaño oficio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E76823" w:rsidP="006402B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</w:t>
      </w:r>
      <w:r w:rsidR="00FD5904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Naturales</w:t>
      </w:r>
      <w:r w:rsidR="006402BB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(Biología, Física y Química) 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3 cuadernos universitarios cuadro (100 hojas) </w:t>
      </w:r>
      <w:proofErr w:type="gramStart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>( Biología</w:t>
      </w:r>
      <w:proofErr w:type="gramEnd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, Física y Química). </w:t>
      </w:r>
      <w:r w:rsidRPr="00F14871">
        <w:rPr>
          <w:rFonts w:ascii="Tahoma" w:eastAsia="Times New Roman" w:hAnsi="Tahoma" w:cs="Tahoma"/>
          <w:b/>
          <w:sz w:val="20"/>
          <w:szCs w:val="20"/>
          <w:lang w:eastAsia="es-ES"/>
        </w:rPr>
        <w:t>No</w:t>
      </w:r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 triple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1 regla de 30 cm.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3 lápices pasta (azul, rojo y negro), lápiz grafito, goma de borrar.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1 </w:t>
      </w:r>
      <w:proofErr w:type="gramStart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>block  pre</w:t>
      </w:r>
      <w:proofErr w:type="gramEnd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>-picado cuadro,  tamaño oficio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1 delantal blanco para trabajo práctico de laboratorio, con su nombre grabado.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Tabla Periódica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Otros materiales específicos de Laboratorio, solitud según planificación.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Plumones permanentes Negro- Rojo- Azul</w:t>
      </w:r>
    </w:p>
    <w:p w:rsidR="00F14871" w:rsidRPr="00F14871" w:rsidRDefault="00F14871" w:rsidP="00F14871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9E73A2" w:rsidRPr="00A96169" w:rsidRDefault="009E73A2" w:rsidP="009E73A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402BB" w:rsidRPr="00A96169" w:rsidRDefault="007C1812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6402BB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1 cuaderno cuadro 80 hojas Universitario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1 carpeta plastificada con a</w:t>
      </w:r>
      <w:r w:rsidR="00F14871">
        <w:rPr>
          <w:rFonts w:ascii="Tahoma" w:hAnsi="Tahoma" w:cs="Tahoma"/>
          <w:sz w:val="20"/>
          <w:szCs w:val="20"/>
        </w:rPr>
        <w:t>c</w:t>
      </w:r>
      <w:r w:rsidRPr="00A96169">
        <w:rPr>
          <w:rFonts w:ascii="Tahoma" w:hAnsi="Tahoma" w:cs="Tahoma"/>
          <w:sz w:val="20"/>
          <w:szCs w:val="20"/>
        </w:rPr>
        <w:t xml:space="preserve">coclip (color amarillo) 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1 cuaderno chico de media </w:t>
      </w:r>
      <w:proofErr w:type="gramStart"/>
      <w:r w:rsidRPr="00A96169">
        <w:rPr>
          <w:rFonts w:ascii="Tahoma" w:hAnsi="Tahoma" w:cs="Tahoma"/>
          <w:sz w:val="20"/>
          <w:szCs w:val="20"/>
        </w:rPr>
        <w:t>pauta  (</w:t>
      </w:r>
      <w:proofErr w:type="gramEnd"/>
      <w:r w:rsidRPr="00A96169">
        <w:rPr>
          <w:rFonts w:ascii="Tahoma" w:hAnsi="Tahoma" w:cs="Tahoma"/>
          <w:sz w:val="20"/>
          <w:szCs w:val="20"/>
        </w:rPr>
        <w:t xml:space="preserve"> 10 hojas)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1 lápiz mina 2B o HB, goma </w:t>
      </w:r>
      <w:proofErr w:type="spellStart"/>
      <w:r w:rsidRPr="00A96169">
        <w:rPr>
          <w:rFonts w:ascii="Tahoma" w:hAnsi="Tahoma" w:cs="Tahoma"/>
          <w:sz w:val="20"/>
          <w:szCs w:val="20"/>
        </w:rPr>
        <w:t>sacapunta</w:t>
      </w:r>
      <w:proofErr w:type="spellEnd"/>
    </w:p>
    <w:p w:rsidR="008254CC" w:rsidRPr="00A96169" w:rsidRDefault="008254CC" w:rsidP="00C10345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6402BB" w:rsidRPr="00A96169" w:rsidRDefault="006402BB" w:rsidP="00C103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Artes Visuales: 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i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*</w:t>
      </w:r>
      <w:r w:rsidRPr="00FB65A4">
        <w:rPr>
          <w:rFonts w:ascii="Calibri" w:eastAsia="Times New Roman" w:hAnsi="Calibri" w:cs="Times New Roman"/>
          <w:i/>
          <w:lang w:val="es-419" w:eastAsia="es-ES"/>
        </w:rPr>
        <w:t xml:space="preserve">Todos los materiales deben de venir marcados con </w:t>
      </w:r>
      <w:r w:rsidRPr="00FB65A4">
        <w:rPr>
          <w:rFonts w:ascii="Calibri" w:eastAsia="Times New Roman" w:hAnsi="Calibri" w:cs="Times New Roman"/>
          <w:b/>
          <w:i/>
          <w:lang w:val="es-419" w:eastAsia="es-ES"/>
        </w:rPr>
        <w:t>nombre</w:t>
      </w:r>
      <w:r w:rsidRPr="00FB65A4">
        <w:rPr>
          <w:rFonts w:ascii="Calibri" w:eastAsia="Times New Roman" w:hAnsi="Calibri" w:cs="Times New Roman"/>
          <w:i/>
          <w:lang w:val="es-419" w:eastAsia="es-ES"/>
        </w:rPr>
        <w:t xml:space="preserve"> y </w:t>
      </w:r>
      <w:r w:rsidRPr="00FB65A4">
        <w:rPr>
          <w:rFonts w:ascii="Calibri" w:eastAsia="Times New Roman" w:hAnsi="Calibri" w:cs="Times New Roman"/>
          <w:b/>
          <w:i/>
          <w:lang w:val="es-419" w:eastAsia="es-ES"/>
        </w:rPr>
        <w:t>curso</w:t>
      </w:r>
      <w:r w:rsidRPr="00FB65A4">
        <w:rPr>
          <w:rFonts w:ascii="Calibri" w:eastAsia="Times New Roman" w:hAnsi="Calibri" w:cs="Times New Roman"/>
          <w:i/>
          <w:lang w:val="es-419" w:eastAsia="es-ES"/>
        </w:rPr>
        <w:t>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Caja de plástico que cierre bien, con capacidad para todos los materiales básicos.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2 lápices grafito HB o 2B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lápiz pasta azul o negro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sacapuntas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goma de borrar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tijera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pincel redondo número 2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pincel de paleta número 14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caja de témperas de 12 colores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mezclador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vaso plástico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paño viejo o retazo de tela para limpiar pinceles o un rollo de papel comfort.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delantal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 xml:space="preserve">1 </w:t>
      </w:r>
      <w:proofErr w:type="spellStart"/>
      <w:r w:rsidRPr="00FB65A4">
        <w:rPr>
          <w:rFonts w:ascii="Calibri" w:eastAsia="Times New Roman" w:hAnsi="Calibri" w:cs="Times New Roman"/>
          <w:lang w:val="es-419" w:eastAsia="es-ES"/>
        </w:rPr>
        <w:t>stickfix</w:t>
      </w:r>
      <w:proofErr w:type="spellEnd"/>
      <w:r w:rsidRPr="00FB65A4">
        <w:rPr>
          <w:rFonts w:ascii="Calibri" w:eastAsia="Times New Roman" w:hAnsi="Calibri" w:cs="Times New Roman"/>
          <w:lang w:val="es-419" w:eastAsia="es-ES"/>
        </w:rPr>
        <w:t xml:space="preserve"> o pegamento en barra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 xml:space="preserve">1 </w:t>
      </w:r>
      <w:proofErr w:type="spellStart"/>
      <w:r w:rsidRPr="00FB65A4">
        <w:rPr>
          <w:rFonts w:ascii="Calibri" w:eastAsia="Times New Roman" w:hAnsi="Calibri" w:cs="Times New Roman"/>
          <w:lang w:val="es-419" w:eastAsia="es-ES"/>
        </w:rPr>
        <w:t>colafría</w:t>
      </w:r>
      <w:proofErr w:type="spellEnd"/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block de dibujo de 1/8 de pliego (número 99)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 xml:space="preserve">1 Croquera de hojas blancas de 21 x 33 </w:t>
      </w:r>
      <w:proofErr w:type="spellStart"/>
      <w:r w:rsidRPr="00FB65A4">
        <w:rPr>
          <w:rFonts w:ascii="Calibri" w:eastAsia="Times New Roman" w:hAnsi="Calibri" w:cs="Times New Roman"/>
          <w:lang w:val="es-419" w:eastAsia="es-ES"/>
        </w:rPr>
        <w:t>cms</w:t>
      </w:r>
      <w:proofErr w:type="spellEnd"/>
      <w:r w:rsidRPr="00FB65A4">
        <w:rPr>
          <w:rFonts w:ascii="Calibri" w:eastAsia="Times New Roman" w:hAnsi="Calibri" w:cs="Times New Roman"/>
          <w:lang w:val="es-419" w:eastAsia="es-ES"/>
        </w:rPr>
        <w:t>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 xml:space="preserve">1 esponja 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bolsa de género para traer otros posibles materiales.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 xml:space="preserve">*Otros materiales podrán ser solicitados para actividades específicas dependiendo de la unidad y/o nivel. Estos serán solicitados con anticipación, pero también deberán venir marcados con nombre y curso. 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**Se solicita encarecidamente que la croquera y la caja de materiales sean traídos todos los días en que toque la asignatura de Artes Visuales.</w:t>
      </w:r>
    </w:p>
    <w:p w:rsidR="00FB65A4" w:rsidRDefault="00FB65A4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FB65A4" w:rsidRDefault="00FB65A4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402BB" w:rsidRPr="00A96169" w:rsidRDefault="007C1812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>Tecnología</w:t>
      </w:r>
    </w:p>
    <w:p w:rsidR="00026A98" w:rsidRPr="00A96169" w:rsidRDefault="00026A98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-1 Cuaderno Cuadriculado.</w:t>
      </w:r>
    </w:p>
    <w:p w:rsidR="00026A98" w:rsidRPr="00A96169" w:rsidRDefault="00026A98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- 1 Block de Dibujo N°99.</w:t>
      </w:r>
    </w:p>
    <w:p w:rsidR="00026A98" w:rsidRPr="00A96169" w:rsidRDefault="00026A98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- 1 Lápiz grafito.</w:t>
      </w:r>
    </w:p>
    <w:p w:rsidR="00026A98" w:rsidRPr="00A96169" w:rsidRDefault="00CE3575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- 1 </w:t>
      </w:r>
      <w:proofErr w:type="gramStart"/>
      <w:r w:rsidRPr="00A96169">
        <w:rPr>
          <w:rFonts w:ascii="Tahoma" w:hAnsi="Tahoma" w:cs="Tahoma"/>
          <w:sz w:val="20"/>
          <w:szCs w:val="20"/>
        </w:rPr>
        <w:t>Tijera,</w:t>
      </w:r>
      <w:r w:rsidR="00026A98" w:rsidRPr="00A96169">
        <w:rPr>
          <w:rFonts w:ascii="Tahoma" w:hAnsi="Tahoma" w:cs="Tahoma"/>
          <w:sz w:val="20"/>
          <w:szCs w:val="20"/>
        </w:rPr>
        <w:t>-</w:t>
      </w:r>
      <w:proofErr w:type="gramEnd"/>
      <w:r w:rsidR="00026A98" w:rsidRPr="00A96169">
        <w:rPr>
          <w:rFonts w:ascii="Tahoma" w:hAnsi="Tahoma" w:cs="Tahoma"/>
          <w:sz w:val="20"/>
          <w:szCs w:val="20"/>
        </w:rPr>
        <w:t xml:space="preserve"> 1 Goma de borrar.</w:t>
      </w:r>
    </w:p>
    <w:p w:rsidR="006402BB" w:rsidRPr="00A96169" w:rsidRDefault="006402BB" w:rsidP="00176F0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7C1812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8421C5" w:rsidRPr="00A96169" w:rsidRDefault="008421C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371CB0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371CB0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Pantalón corto</w:t>
            </w: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71CB0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71CB0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371CB0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371CB0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371CB0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371CB0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371CB0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B0" w:rsidRPr="00446518" w:rsidRDefault="00371CB0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8421C5" w:rsidRPr="00A96169" w:rsidRDefault="008421C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8421C5" w:rsidRPr="00A96169" w:rsidRDefault="008421C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bookmarkStart w:id="1" w:name="_GoBack"/>
      <w:bookmarkEnd w:id="1"/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254CC" w:rsidRPr="00A96169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254CC" w:rsidRPr="00A96169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sz w:val="20"/>
          <w:szCs w:val="20"/>
          <w:lang w:val="es-ES" w:eastAsia="es-ES"/>
        </w:rPr>
        <w:t>¡BIENVENIDOS AL AÑO ESCOLAR 201</w:t>
      </w:r>
      <w:r w:rsidR="007C1812">
        <w:rPr>
          <w:rFonts w:ascii="Tahoma" w:eastAsia="Times New Roman" w:hAnsi="Tahoma" w:cs="Tahoma"/>
          <w:b/>
          <w:sz w:val="20"/>
          <w:szCs w:val="20"/>
          <w:lang w:val="es-ES" w:eastAsia="es-ES"/>
        </w:rPr>
        <w:t>9</w:t>
      </w:r>
      <w:r w:rsidRPr="00A96169">
        <w:rPr>
          <w:rFonts w:ascii="Tahoma" w:eastAsia="Times New Roman" w:hAnsi="Tahoma" w:cs="Tahoma"/>
          <w:b/>
          <w:sz w:val="20"/>
          <w:szCs w:val="20"/>
          <w:lang w:val="es-ES" w:eastAsia="es-ES"/>
        </w:rPr>
        <w:t>!</w:t>
      </w:r>
    </w:p>
    <w:p w:rsidR="006402BB" w:rsidRPr="00A96169" w:rsidRDefault="006402BB" w:rsidP="006402BB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sectPr w:rsidR="006402BB" w:rsidRPr="00A96169" w:rsidSect="006402BB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0F" w:rsidRDefault="00D35C0F" w:rsidP="006402BB">
      <w:pPr>
        <w:spacing w:after="0" w:line="240" w:lineRule="auto"/>
      </w:pPr>
      <w:r>
        <w:separator/>
      </w:r>
    </w:p>
  </w:endnote>
  <w:endnote w:type="continuationSeparator" w:id="0">
    <w:p w:rsidR="00D35C0F" w:rsidRDefault="00D35C0F" w:rsidP="006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0F" w:rsidRDefault="00D35C0F" w:rsidP="006402BB">
      <w:pPr>
        <w:spacing w:after="0" w:line="240" w:lineRule="auto"/>
      </w:pPr>
      <w:r>
        <w:separator/>
      </w:r>
    </w:p>
  </w:footnote>
  <w:footnote w:type="continuationSeparator" w:id="0">
    <w:p w:rsidR="00D35C0F" w:rsidRDefault="00D35C0F" w:rsidP="006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B" w:rsidRDefault="006402BB" w:rsidP="006402BB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083807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F48E6"/>
    <w:multiLevelType w:val="hybridMultilevel"/>
    <w:tmpl w:val="BD3C1954"/>
    <w:lvl w:ilvl="0" w:tplc="8D127144">
      <w:start w:val="3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32062"/>
    <w:multiLevelType w:val="hybridMultilevel"/>
    <w:tmpl w:val="C100D878"/>
    <w:lvl w:ilvl="0" w:tplc="8D127144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405A"/>
    <w:multiLevelType w:val="hybridMultilevel"/>
    <w:tmpl w:val="0EDC8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2489"/>
    <w:multiLevelType w:val="hybridMultilevel"/>
    <w:tmpl w:val="2EC6B4B4"/>
    <w:lvl w:ilvl="0" w:tplc="5308BEAA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E38"/>
    <w:multiLevelType w:val="hybridMultilevel"/>
    <w:tmpl w:val="C902D38C"/>
    <w:lvl w:ilvl="0" w:tplc="09AEB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1925"/>
    <w:multiLevelType w:val="hybridMultilevel"/>
    <w:tmpl w:val="FCD2B708"/>
    <w:lvl w:ilvl="0" w:tplc="8D127144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35B3D"/>
    <w:multiLevelType w:val="hybridMultilevel"/>
    <w:tmpl w:val="0F1289D4"/>
    <w:lvl w:ilvl="0" w:tplc="CB005FF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9"/>
  </w:num>
  <w:num w:numId="20">
    <w:abstractNumId w:val="11"/>
  </w:num>
  <w:num w:numId="21">
    <w:abstractNumId w:val="15"/>
  </w:num>
  <w:num w:numId="22">
    <w:abstractNumId w:val="2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2BB"/>
    <w:rsid w:val="00005880"/>
    <w:rsid w:val="00026A98"/>
    <w:rsid w:val="00060CD1"/>
    <w:rsid w:val="000C28AE"/>
    <w:rsid w:val="00176F00"/>
    <w:rsid w:val="001845FA"/>
    <w:rsid w:val="001904B4"/>
    <w:rsid w:val="001919C4"/>
    <w:rsid w:val="001B64E6"/>
    <w:rsid w:val="001D201D"/>
    <w:rsid w:val="0030230E"/>
    <w:rsid w:val="00356467"/>
    <w:rsid w:val="00360410"/>
    <w:rsid w:val="00371CB0"/>
    <w:rsid w:val="00381463"/>
    <w:rsid w:val="004536D4"/>
    <w:rsid w:val="00454C3A"/>
    <w:rsid w:val="00475294"/>
    <w:rsid w:val="004A0E5A"/>
    <w:rsid w:val="004E3C54"/>
    <w:rsid w:val="004F1E01"/>
    <w:rsid w:val="00517AC9"/>
    <w:rsid w:val="005F0BA5"/>
    <w:rsid w:val="005F0BC4"/>
    <w:rsid w:val="006402BB"/>
    <w:rsid w:val="00654794"/>
    <w:rsid w:val="007415D6"/>
    <w:rsid w:val="007516E7"/>
    <w:rsid w:val="00783D86"/>
    <w:rsid w:val="007C1812"/>
    <w:rsid w:val="007C1AB6"/>
    <w:rsid w:val="0080041E"/>
    <w:rsid w:val="008254CC"/>
    <w:rsid w:val="008421C5"/>
    <w:rsid w:val="00842DB0"/>
    <w:rsid w:val="00876022"/>
    <w:rsid w:val="008A57ED"/>
    <w:rsid w:val="008A5BE2"/>
    <w:rsid w:val="008F1902"/>
    <w:rsid w:val="008F46EA"/>
    <w:rsid w:val="0098049F"/>
    <w:rsid w:val="00992EF4"/>
    <w:rsid w:val="009B1C59"/>
    <w:rsid w:val="009E73A2"/>
    <w:rsid w:val="00A25957"/>
    <w:rsid w:val="00A5362D"/>
    <w:rsid w:val="00A96169"/>
    <w:rsid w:val="00AB2984"/>
    <w:rsid w:val="00B27CFF"/>
    <w:rsid w:val="00B95EAD"/>
    <w:rsid w:val="00B97AFD"/>
    <w:rsid w:val="00BB0F46"/>
    <w:rsid w:val="00BD0847"/>
    <w:rsid w:val="00BD5914"/>
    <w:rsid w:val="00C10345"/>
    <w:rsid w:val="00C33A3A"/>
    <w:rsid w:val="00CE3575"/>
    <w:rsid w:val="00D35C0F"/>
    <w:rsid w:val="00D57B2F"/>
    <w:rsid w:val="00D755BB"/>
    <w:rsid w:val="00DD139A"/>
    <w:rsid w:val="00DD1D2B"/>
    <w:rsid w:val="00E26E31"/>
    <w:rsid w:val="00E76823"/>
    <w:rsid w:val="00E93A85"/>
    <w:rsid w:val="00ED15C6"/>
    <w:rsid w:val="00EE2D91"/>
    <w:rsid w:val="00F14871"/>
    <w:rsid w:val="00F16870"/>
    <w:rsid w:val="00F57101"/>
    <w:rsid w:val="00F94DAA"/>
    <w:rsid w:val="00FB3EF4"/>
    <w:rsid w:val="00FB65A4"/>
    <w:rsid w:val="00FC2F2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52BAE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BB"/>
  </w:style>
  <w:style w:type="paragraph" w:styleId="Piedepgina">
    <w:name w:val="footer"/>
    <w:basedOn w:val="Normal"/>
    <w:link w:val="Piedepgina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BB"/>
  </w:style>
  <w:style w:type="paragraph" w:styleId="Textodeglobo">
    <w:name w:val="Balloon Text"/>
    <w:basedOn w:val="Normal"/>
    <w:link w:val="TextodegloboCar"/>
    <w:uiPriority w:val="99"/>
    <w:semiHidden/>
    <w:unhideWhenUsed/>
    <w:rsid w:val="006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345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7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semiHidden/>
    <w:unhideWhenUsed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educarchile.cl/UserFiles/P0001/File/articles-101776_Archiv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ca.org.ar/libros/13086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rcardiferencias.files.wordpress.com/2013/04/1-los-juegos-del-hamb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186.67.225.38/veraneando%20en%20zapalla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Sandra Rubilar</cp:lastModifiedBy>
  <cp:revision>13</cp:revision>
  <cp:lastPrinted>2017-06-12T17:24:00Z</cp:lastPrinted>
  <dcterms:created xsi:type="dcterms:W3CDTF">2017-06-12T17:06:00Z</dcterms:created>
  <dcterms:modified xsi:type="dcterms:W3CDTF">2019-01-07T18:39:00Z</dcterms:modified>
</cp:coreProperties>
</file>