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20" w:rsidRPr="001B3F78" w:rsidRDefault="00AD0F20" w:rsidP="00AD0F20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 w:rsidRPr="001B3F78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LISTA DE UTILES ESCOLARES  </w:t>
      </w:r>
      <w:proofErr w:type="spellStart"/>
      <w:r w:rsidRPr="001B3F78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III°</w:t>
      </w:r>
      <w:proofErr w:type="spellEnd"/>
      <w:r w:rsidRPr="001B3F78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AÑO MEDIO</w:t>
      </w:r>
      <w:r w:rsidR="00144B16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2020</w:t>
      </w:r>
      <w:bookmarkStart w:id="0" w:name="_GoBack"/>
      <w:bookmarkEnd w:id="0"/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Castellana y Comunicación:</w:t>
      </w:r>
    </w:p>
    <w:p w:rsidR="001A09EC" w:rsidRPr="001B3F78" w:rsidRDefault="001A09EC" w:rsidP="001A09E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B3F78">
        <w:rPr>
          <w:rFonts w:ascii="Tahoma" w:eastAsia="Calibri" w:hAnsi="Tahoma" w:cs="Tahoma"/>
          <w:sz w:val="20"/>
          <w:szCs w:val="20"/>
        </w:rPr>
        <w:t>1 cuaderno universitario cuadro (100 hojas).</w:t>
      </w:r>
    </w:p>
    <w:p w:rsidR="001A09EC" w:rsidRPr="001B3F78" w:rsidRDefault="001A09EC" w:rsidP="001A09E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B3F78">
        <w:rPr>
          <w:rFonts w:ascii="Tahoma" w:eastAsia="Calibri" w:hAnsi="Tahoma" w:cs="Tahoma"/>
          <w:sz w:val="20"/>
          <w:szCs w:val="20"/>
        </w:rPr>
        <w:t>1 diccionario Español.</w:t>
      </w:r>
    </w:p>
    <w:p w:rsidR="001A09EC" w:rsidRPr="001B3F78" w:rsidRDefault="001A09EC" w:rsidP="001A09EC">
      <w:pPr>
        <w:numPr>
          <w:ilvl w:val="0"/>
          <w:numId w:val="10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B3F78">
        <w:rPr>
          <w:rFonts w:ascii="Tahoma" w:eastAsia="Calibri" w:hAnsi="Tahoma" w:cs="Tahoma"/>
          <w:sz w:val="20"/>
          <w:szCs w:val="20"/>
        </w:rPr>
        <w:t>1 estuche completo: lápices pasta rojo, azul o negro, pegamento, tijera, goma, corrector, regla, etc.</w:t>
      </w:r>
    </w:p>
    <w:p w:rsidR="001A09EC" w:rsidRPr="001B3F78" w:rsidRDefault="001A09EC" w:rsidP="001A09EC">
      <w:pPr>
        <w:numPr>
          <w:ilvl w:val="0"/>
          <w:numId w:val="10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proofErr w:type="gramStart"/>
      <w:r w:rsidRPr="001B3F78">
        <w:rPr>
          <w:rFonts w:ascii="Tahoma" w:eastAsia="Calibri" w:hAnsi="Tahoma" w:cs="Tahoma"/>
          <w:sz w:val="20"/>
          <w:szCs w:val="20"/>
        </w:rPr>
        <w:t>1  block</w:t>
      </w:r>
      <w:proofErr w:type="gramEnd"/>
      <w:r w:rsidRPr="001B3F78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1B3F78">
        <w:rPr>
          <w:rFonts w:ascii="Tahoma" w:eastAsia="Calibri" w:hAnsi="Tahoma" w:cs="Tahoma"/>
          <w:sz w:val="20"/>
          <w:szCs w:val="20"/>
        </w:rPr>
        <w:t>prepicado</w:t>
      </w:r>
      <w:proofErr w:type="spellEnd"/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1A09EC" w:rsidRPr="00F26428" w:rsidRDefault="005B19D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Lectura y Escritura Especializada</w:t>
      </w:r>
    </w:p>
    <w:p w:rsidR="001A09EC" w:rsidRPr="001B3F78" w:rsidRDefault="001A09EC" w:rsidP="001A09E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(100 hojas).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Matemática: </w:t>
      </w:r>
    </w:p>
    <w:p w:rsidR="001A09EC" w:rsidRPr="001B3F78" w:rsidRDefault="001A09EC" w:rsidP="001A09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1A09EC" w:rsidRPr="001B3F78" w:rsidRDefault="001A09EC" w:rsidP="001A09E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matemática (100 hojas)</w:t>
      </w:r>
    </w:p>
    <w:p w:rsidR="001A09EC" w:rsidRPr="001B3F78" w:rsidRDefault="001A09EC" w:rsidP="001A09E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 o lápiz grafito</w:t>
      </w:r>
    </w:p>
    <w:p w:rsidR="001A09EC" w:rsidRPr="001B3F78" w:rsidRDefault="001A09EC" w:rsidP="001A09E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goma  y  1 corrector (tipo lápiz)</w:t>
      </w:r>
    </w:p>
    <w:p w:rsidR="001A09EC" w:rsidRPr="001B3F78" w:rsidRDefault="001A09EC" w:rsidP="001A09EC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proofErr w:type="gram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3 lápices pasta</w:t>
      </w:r>
      <w:proofErr w:type="gram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(azul, rojo, negro)</w:t>
      </w:r>
    </w:p>
    <w:p w:rsidR="00AD0F20" w:rsidRPr="001B3F78" w:rsidRDefault="00AD0F20" w:rsidP="008F7B8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AD0F20" w:rsidRPr="00F26428" w:rsidRDefault="005B19DC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Límites, Derivadas e Integrales</w:t>
      </w:r>
      <w:r w:rsidR="00AD0F20"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matemática (100 hojas)</w:t>
      </w:r>
    </w:p>
    <w:p w:rsidR="00CF20DF" w:rsidRPr="001B3F78" w:rsidRDefault="00CF20DF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CF20DF" w:rsidRPr="001B3F78" w:rsidRDefault="00CF20DF" w:rsidP="00CF20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1A09EC" w:rsidRPr="001B3F78" w:rsidRDefault="001A09EC" w:rsidP="00CF20D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1A09EC" w:rsidRPr="001B3F78" w:rsidRDefault="001A09E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 w:rsidRPr="001B3F78">
        <w:rPr>
          <w:sz w:val="24"/>
          <w:szCs w:val="24"/>
        </w:rPr>
        <w:t>1 cuaderno universitario 100 hojas</w:t>
      </w:r>
    </w:p>
    <w:p w:rsidR="001A09EC" w:rsidRPr="001B3F78" w:rsidRDefault="001A09E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 w:rsidRPr="001B3F78">
        <w:rPr>
          <w:sz w:val="24"/>
          <w:szCs w:val="24"/>
        </w:rPr>
        <w:t>Lápices de colores, lápiz grafito y goma</w:t>
      </w:r>
    </w:p>
    <w:p w:rsidR="001A09EC" w:rsidRPr="001B3F78" w:rsidRDefault="001A09E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 w:rsidRPr="001B3F78">
        <w:rPr>
          <w:sz w:val="24"/>
          <w:szCs w:val="24"/>
        </w:rPr>
        <w:t xml:space="preserve">Lápices de pasta; azul, rojo y verde </w:t>
      </w:r>
    </w:p>
    <w:p w:rsidR="001A09EC" w:rsidRPr="001B3F78" w:rsidRDefault="001A09EC" w:rsidP="001A09EC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r w:rsidRPr="001B3F78">
        <w:rPr>
          <w:sz w:val="24"/>
          <w:szCs w:val="24"/>
        </w:rPr>
        <w:t>Block pre picado oficio cuadriculado</w:t>
      </w:r>
    </w:p>
    <w:p w:rsidR="00AD0F20" w:rsidRDefault="001A09EC" w:rsidP="008F7B8E">
      <w:pPr>
        <w:pStyle w:val="Prrafodelista"/>
        <w:numPr>
          <w:ilvl w:val="0"/>
          <w:numId w:val="14"/>
        </w:numPr>
        <w:spacing w:after="160" w:line="259" w:lineRule="auto"/>
        <w:ind w:left="426" w:hanging="426"/>
        <w:rPr>
          <w:sz w:val="24"/>
          <w:szCs w:val="24"/>
        </w:rPr>
      </w:pPr>
      <w:proofErr w:type="spellStart"/>
      <w:r w:rsidRPr="001B3F78">
        <w:rPr>
          <w:sz w:val="24"/>
          <w:szCs w:val="24"/>
        </w:rPr>
        <w:t>Destacadores</w:t>
      </w:r>
      <w:proofErr w:type="spellEnd"/>
      <w:r w:rsidRPr="001B3F78">
        <w:rPr>
          <w:sz w:val="24"/>
          <w:szCs w:val="24"/>
        </w:rPr>
        <w:t xml:space="preserve"> de dos colores</w:t>
      </w:r>
    </w:p>
    <w:p w:rsidR="000D7B11" w:rsidRDefault="000D7B11" w:rsidP="000D7B11">
      <w:pPr>
        <w:spacing w:after="160"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Texto complementario sugerido:</w:t>
      </w:r>
    </w:p>
    <w:p w:rsidR="000D7B11" w:rsidRDefault="000D7B11" w:rsidP="000D7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Editorial, </w:t>
      </w:r>
      <w:proofErr w:type="spellStart"/>
      <w:r>
        <w:rPr>
          <w:rFonts w:ascii="Tahoma" w:hAnsi="Tahoma" w:cs="Tahoma"/>
          <w:sz w:val="20"/>
          <w:szCs w:val="20"/>
        </w:rPr>
        <w:t>National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Geographic</w:t>
      </w:r>
      <w:proofErr w:type="spellEnd"/>
      <w:r>
        <w:rPr>
          <w:rFonts w:ascii="Tahoma" w:hAnsi="Tahoma" w:cs="Tahoma"/>
          <w:sz w:val="20"/>
          <w:szCs w:val="20"/>
        </w:rPr>
        <w:t>. Cada libro incluye libro para el estudiante y al final, un libro de ejercicios para practicar.</w:t>
      </w:r>
    </w:p>
    <w:p w:rsidR="000D7B11" w:rsidRPr="000D7B11" w:rsidRDefault="000D7B11" w:rsidP="000D7B11">
      <w:pPr>
        <w:spacing w:after="160" w:line="259" w:lineRule="auto"/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3° Medio: </w:t>
      </w:r>
      <w:r>
        <w:t>TED App</w:t>
      </w:r>
    </w:p>
    <w:p w:rsidR="00AD0F20" w:rsidRPr="001B3F78" w:rsidRDefault="00AD0F20" w:rsidP="00AD0F2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 xml:space="preserve"> </w:t>
      </w: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AD0F20" w:rsidRPr="001B3F78" w:rsidRDefault="00AD0F20" w:rsidP="00AD0F20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 oficio hoja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prepicada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5B19DC" w:rsidRPr="00F26428" w:rsidRDefault="005B19DC" w:rsidP="005B19D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26428">
        <w:rPr>
          <w:rFonts w:ascii="Calibri" w:eastAsia="Times New Roman" w:hAnsi="Calibri" w:cs="Calibri"/>
          <w:b/>
          <w:bCs/>
          <w:sz w:val="24"/>
          <w:szCs w:val="24"/>
        </w:rPr>
        <w:t>Geografía, Territorio y Desafíos Medioambientales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Cuaderno cuadros 100 hojas</w:t>
      </w:r>
    </w:p>
    <w:p w:rsidR="00AD0F20" w:rsidRPr="001B3F78" w:rsidRDefault="00AD0F20" w:rsidP="00AD0F20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oficio hoja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prepicada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725F82" w:rsidRPr="001B3F78" w:rsidRDefault="00725F82" w:rsidP="008F7B8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872CA" w:rsidRPr="00F26428" w:rsidRDefault="00710364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 para la Educación</w:t>
      </w:r>
      <w:r w:rsidR="00D872CA"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D872CA" w:rsidRPr="001B3F78" w:rsidRDefault="00D872CA" w:rsidP="00D872C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(color verde)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cuadernillo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cuadro tamaño oficio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calculadora científica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delantal blanco para trabajo práctico de laboratorio, con su nombre grabado 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Otros materiales específicos de Laboratorio se </w:t>
      </w:r>
      <w:r w:rsidR="008F7B8E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solicitarán</w:t>
      </w: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8F7B8E">
        <w:rPr>
          <w:rFonts w:ascii="Tahoma" w:eastAsia="Times New Roman" w:hAnsi="Tahoma" w:cs="Tahoma"/>
          <w:sz w:val="20"/>
          <w:szCs w:val="20"/>
          <w:lang w:val="es-ES" w:eastAsia="es-ES"/>
        </w:rPr>
        <w:t>durante el año</w:t>
      </w:r>
    </w:p>
    <w:p w:rsidR="00F26428" w:rsidRDefault="00F26428" w:rsidP="008F7B8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</w:p>
    <w:p w:rsidR="00D872CA" w:rsidRPr="00F26428" w:rsidRDefault="005B19DC" w:rsidP="00D872CA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sz w:val="20"/>
          <w:szCs w:val="20"/>
          <w:lang w:val="es-ES" w:eastAsia="es-ES"/>
        </w:rPr>
        <w:t>Ciencias de la Salud</w:t>
      </w:r>
    </w:p>
    <w:p w:rsidR="00D872CA" w:rsidRPr="001B3F78" w:rsidRDefault="00D872CA" w:rsidP="00D872CA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lastRenderedPageBreak/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Plumones permanentes Negro- rojo- azul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</w:t>
      </w:r>
      <w:r w:rsidR="00502B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 solicitarán durante el año</w:t>
      </w:r>
    </w:p>
    <w:p w:rsidR="00710364" w:rsidRDefault="00710364" w:rsidP="00710364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8F7B8E" w:rsidRDefault="008F7B8E" w:rsidP="00710364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8F7B8E" w:rsidRDefault="008F7B8E" w:rsidP="00710364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8F7B8E" w:rsidRDefault="008F7B8E" w:rsidP="00710364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8F7B8E" w:rsidRDefault="008F7B8E" w:rsidP="00710364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710364" w:rsidRPr="00710364" w:rsidRDefault="00710364" w:rsidP="00710364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710364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</w:p>
    <w:p w:rsidR="005B19DC" w:rsidRPr="00F26428" w:rsidRDefault="005B19DC" w:rsidP="005B19DC">
      <w:pPr>
        <w:spacing w:after="0" w:line="240" w:lineRule="auto"/>
        <w:ind w:left="340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 Celular y Molecular</w:t>
      </w:r>
    </w:p>
    <w:p w:rsidR="00071E3D" w:rsidRPr="001B3F78" w:rsidRDefault="00071E3D" w:rsidP="00071E3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071E3D" w:rsidRPr="001B3F78" w:rsidRDefault="00071E3D" w:rsidP="00071E3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071E3D" w:rsidRPr="001B3F78" w:rsidRDefault="00071E3D" w:rsidP="00071E3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Plumones permanentes Negro- rojo- azul</w:t>
      </w:r>
    </w:p>
    <w:p w:rsidR="005B19DC" w:rsidRPr="00502B69" w:rsidRDefault="00071E3D" w:rsidP="00CC3C9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lang w:val="es-ES" w:eastAsia="es-ES"/>
        </w:rPr>
      </w:pPr>
      <w:r w:rsidRPr="00502B69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</w:t>
      </w:r>
      <w:r w:rsidR="00502B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 solicitarán durante el año</w:t>
      </w:r>
    </w:p>
    <w:p w:rsidR="005B19DC" w:rsidRPr="00071E3D" w:rsidRDefault="00071E3D" w:rsidP="00071E3D">
      <w:pPr>
        <w:pStyle w:val="Prrafodelista"/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710364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</w:p>
    <w:p w:rsidR="00D872CA" w:rsidRPr="00F26428" w:rsidRDefault="00540C31" w:rsidP="00071E3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  </w:t>
      </w:r>
      <w:r w:rsidR="00D872CA"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plastificada con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. ( color amarillo)</w:t>
      </w:r>
    </w:p>
    <w:p w:rsidR="00D872CA" w:rsidRPr="001B3F78" w:rsidRDefault="00D872CA" w:rsidP="00D872C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</w:t>
      </w:r>
      <w:r w:rsidR="00502B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 solicitarán durante el año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Artes Musicales: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cuaderno cuadro 80 hojas Universitario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carpeta plastificada con </w:t>
      </w:r>
      <w:proofErr w:type="spellStart"/>
      <w:r w:rsidRPr="001B3F7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acoclip</w:t>
      </w:r>
      <w:proofErr w:type="spellEnd"/>
      <w:r w:rsidRPr="001B3F78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 (color amarillo) 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cuaderno chico de pauta entera  </w:t>
      </w:r>
      <w:r w:rsidR="00DA1DF2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(10 hojas)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de mina 2B o HB, goma y </w:t>
      </w:r>
      <w:proofErr w:type="spellStart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sacapunta</w:t>
      </w:r>
      <w:proofErr w:type="spellEnd"/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AD0F20" w:rsidRPr="001B3F78" w:rsidRDefault="00AD0F20" w:rsidP="00AD0F20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pasta azul y rojo </w:t>
      </w:r>
    </w:p>
    <w:p w:rsidR="00D508E0" w:rsidRPr="001B3F78" w:rsidRDefault="00D508E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1 cuaderno croquis universitario (80 hojas)</w:t>
      </w:r>
    </w:p>
    <w:p w:rsidR="00AD0F20" w:rsidRPr="001B3F78" w:rsidRDefault="00AD0F20" w:rsidP="00AD0F20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grafito HB, goma , sacapuntas, lápices de colores </w:t>
      </w:r>
    </w:p>
    <w:p w:rsidR="00AD0F20" w:rsidRPr="001B3F78" w:rsidRDefault="00AD0F20" w:rsidP="00AD0F20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se solicitarán durante el año</w:t>
      </w:r>
      <w:r w:rsidR="007B604D"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DA1DF2" w:rsidRPr="001B3F78" w:rsidRDefault="00DA1DF2" w:rsidP="00DA1DF2">
      <w:pPr>
        <w:spacing w:line="240" w:lineRule="auto"/>
        <w:rPr>
          <w:rFonts w:ascii="Tahoma" w:hAnsi="Tahoma" w:cs="Tahoma"/>
          <w:sz w:val="20"/>
          <w:szCs w:val="20"/>
        </w:rPr>
      </w:pPr>
      <w:r w:rsidRPr="001B3F78">
        <w:rPr>
          <w:rFonts w:ascii="Tahoma" w:hAnsi="Tahoma" w:cs="Tahoma"/>
          <w:sz w:val="20"/>
          <w:szCs w:val="20"/>
        </w:rPr>
        <w:t>Los alumnos deben presentarse en todas las clases de Artes Visuales con:</w:t>
      </w:r>
    </w:p>
    <w:p w:rsidR="00DA1DF2" w:rsidRPr="001B3F78" w:rsidRDefault="00DA1DF2" w:rsidP="00DA1DF2">
      <w:pPr>
        <w:pStyle w:val="Prrafodelista"/>
        <w:numPr>
          <w:ilvl w:val="0"/>
          <w:numId w:val="11"/>
        </w:numPr>
        <w:spacing w:line="240" w:lineRule="auto"/>
        <w:rPr>
          <w:rFonts w:ascii="Tahoma" w:hAnsi="Tahoma" w:cs="Tahoma"/>
          <w:sz w:val="20"/>
          <w:szCs w:val="20"/>
        </w:rPr>
      </w:pPr>
      <w:r w:rsidRPr="001B3F78">
        <w:rPr>
          <w:rFonts w:ascii="Tahoma" w:hAnsi="Tahoma" w:cs="Tahoma"/>
          <w:sz w:val="20"/>
          <w:szCs w:val="20"/>
        </w:rPr>
        <w:t>1 croquera universitaria. (hojas blancas)</w:t>
      </w:r>
    </w:p>
    <w:p w:rsidR="00DA1DF2" w:rsidRPr="001B3F78" w:rsidRDefault="00DA1DF2" w:rsidP="00DA1DF2">
      <w:pPr>
        <w:pStyle w:val="Prrafodelista"/>
        <w:numPr>
          <w:ilvl w:val="0"/>
          <w:numId w:val="11"/>
        </w:numPr>
        <w:spacing w:line="240" w:lineRule="auto"/>
        <w:rPr>
          <w:rFonts w:ascii="Tahoma" w:hAnsi="Tahoma" w:cs="Tahoma"/>
          <w:sz w:val="20"/>
          <w:szCs w:val="20"/>
        </w:rPr>
      </w:pPr>
      <w:r w:rsidRPr="001B3F78">
        <w:rPr>
          <w:rFonts w:ascii="Tahoma" w:hAnsi="Tahoma" w:cs="Tahoma"/>
          <w:sz w:val="20"/>
          <w:szCs w:val="20"/>
        </w:rPr>
        <w:t>1 lápiz grafito HB y 8B, goma de borrar, sacapuntas, lápices de colores 12.</w:t>
      </w:r>
    </w:p>
    <w:p w:rsidR="00AE30AF" w:rsidRPr="001B3F78" w:rsidRDefault="00DA1DF2" w:rsidP="00AE30AF">
      <w:pPr>
        <w:spacing w:line="240" w:lineRule="auto"/>
        <w:rPr>
          <w:rFonts w:ascii="Tahoma" w:hAnsi="Tahoma" w:cs="Tahoma"/>
          <w:sz w:val="20"/>
          <w:szCs w:val="20"/>
        </w:rPr>
      </w:pPr>
      <w:r w:rsidRPr="001B3F78">
        <w:rPr>
          <w:rFonts w:ascii="Tahoma" w:hAnsi="Tahoma" w:cs="Tahoma"/>
          <w:sz w:val="20"/>
          <w:szCs w:val="20"/>
        </w:rPr>
        <w:t>Otros Materiales específicos se solicitarán durante el año</w:t>
      </w:r>
      <w:r w:rsidR="007B604D" w:rsidRPr="001B3F78">
        <w:rPr>
          <w:rFonts w:ascii="Tahoma" w:hAnsi="Tahoma" w:cs="Tahoma"/>
          <w:sz w:val="20"/>
          <w:szCs w:val="20"/>
        </w:rPr>
        <w:t>.</w:t>
      </w:r>
    </w:p>
    <w:p w:rsidR="0062060C" w:rsidRPr="00F26428" w:rsidRDefault="0062060C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F2642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Filosofía</w:t>
      </w:r>
      <w:r w:rsidR="008C75F7" w:rsidRPr="00F2642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8C75F7" w:rsidRPr="00F26428" w:rsidRDefault="008C75F7" w:rsidP="008C75F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8C75F7" w:rsidRPr="00F26428" w:rsidRDefault="008C75F7" w:rsidP="008C75F7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26428">
        <w:rPr>
          <w:rFonts w:ascii="Tahoma" w:eastAsia="Calibri" w:hAnsi="Tahoma" w:cs="Tahoma"/>
          <w:sz w:val="20"/>
          <w:szCs w:val="20"/>
        </w:rPr>
        <w:t>1 cuaderno universitario cuadro (100 hojas).</w:t>
      </w:r>
    </w:p>
    <w:p w:rsidR="008C75F7" w:rsidRPr="00F26428" w:rsidRDefault="008C75F7" w:rsidP="008C75F7">
      <w:pPr>
        <w:numPr>
          <w:ilvl w:val="0"/>
          <w:numId w:val="10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26428">
        <w:rPr>
          <w:rFonts w:ascii="Tahoma" w:eastAsia="Calibri" w:hAnsi="Tahoma" w:cs="Tahoma"/>
          <w:sz w:val="20"/>
          <w:szCs w:val="20"/>
        </w:rPr>
        <w:t>1 estuche completo: lápices pasta rojo, azul o negro, pegamento, tijera, goma, etc.</w:t>
      </w:r>
    </w:p>
    <w:p w:rsidR="008C75F7" w:rsidRPr="00F26428" w:rsidRDefault="008C75F7" w:rsidP="008C75F7">
      <w:pPr>
        <w:numPr>
          <w:ilvl w:val="0"/>
          <w:numId w:val="10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26428">
        <w:rPr>
          <w:rFonts w:ascii="Tahoma" w:eastAsia="Calibri" w:hAnsi="Tahoma" w:cs="Tahoma"/>
          <w:sz w:val="20"/>
          <w:szCs w:val="20"/>
        </w:rPr>
        <w:t xml:space="preserve">1 carpeta   plastificada con </w:t>
      </w:r>
      <w:proofErr w:type="spellStart"/>
      <w:r w:rsidRPr="00F26428">
        <w:rPr>
          <w:rFonts w:ascii="Tahoma" w:eastAsia="Calibri" w:hAnsi="Tahoma" w:cs="Tahoma"/>
          <w:sz w:val="20"/>
          <w:szCs w:val="20"/>
        </w:rPr>
        <w:t>acoclip</w:t>
      </w:r>
      <w:proofErr w:type="spellEnd"/>
      <w:r w:rsidRPr="00F26428">
        <w:rPr>
          <w:rFonts w:ascii="Tahoma" w:eastAsia="Calibri" w:hAnsi="Tahoma" w:cs="Tahoma"/>
          <w:sz w:val="20"/>
          <w:szCs w:val="20"/>
        </w:rPr>
        <w:t xml:space="preserve"> (color a elección)</w:t>
      </w:r>
    </w:p>
    <w:p w:rsidR="008C75F7" w:rsidRPr="00F26428" w:rsidRDefault="008C75F7" w:rsidP="008C75F7">
      <w:pPr>
        <w:numPr>
          <w:ilvl w:val="0"/>
          <w:numId w:val="10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F26428">
        <w:rPr>
          <w:rFonts w:ascii="Tahoma" w:eastAsia="Calibri" w:hAnsi="Tahoma" w:cs="Tahoma"/>
          <w:sz w:val="20"/>
          <w:szCs w:val="20"/>
        </w:rPr>
        <w:t xml:space="preserve">1 block </w:t>
      </w:r>
      <w:proofErr w:type="spellStart"/>
      <w:r w:rsidRPr="00F26428">
        <w:rPr>
          <w:rFonts w:ascii="Tahoma" w:eastAsia="Calibri" w:hAnsi="Tahoma" w:cs="Tahoma"/>
          <w:sz w:val="20"/>
          <w:szCs w:val="20"/>
        </w:rPr>
        <w:t>prepicado</w:t>
      </w:r>
      <w:proofErr w:type="spellEnd"/>
    </w:p>
    <w:p w:rsidR="00D9425A" w:rsidRPr="001B3F78" w:rsidRDefault="00D9425A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Física:</w:t>
      </w:r>
    </w:p>
    <w:p w:rsidR="00AD0F20" w:rsidRPr="001B3F78" w:rsidRDefault="00AD0F20" w:rsidP="00AD0F20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1B3F7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:rsidR="00AD0F20" w:rsidRPr="001B3F78" w:rsidRDefault="00AD0F20" w:rsidP="00AD0F20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  <w:t>Damas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  <w:t>Varones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Short azul marino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1B3F78" w:rsidRPr="001B3F78" w:rsidTr="003E76A6">
        <w:tc>
          <w:tcPr>
            <w:tcW w:w="2943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  <w:r w:rsidRPr="001B3F7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2694" w:type="dxa"/>
          </w:tcPr>
          <w:p w:rsidR="00AD0F20" w:rsidRPr="001B3F78" w:rsidRDefault="00AD0F20" w:rsidP="00AD0F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AD0F20" w:rsidRPr="001B3F78" w:rsidRDefault="00AD0F20" w:rsidP="00AD0F2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66523" w:rsidRDefault="00266523" w:rsidP="00AD0F20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</w:p>
    <w:p w:rsidR="00AD0F20" w:rsidRPr="001B3F78" w:rsidRDefault="0062060C" w:rsidP="00AD0F20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1B3F78">
        <w:rPr>
          <w:rFonts w:ascii="Tahoma" w:eastAsia="Times New Roman" w:hAnsi="Tahoma" w:cs="Tahoma"/>
          <w:b/>
          <w:sz w:val="24"/>
          <w:szCs w:val="24"/>
          <w:lang w:val="es-ES" w:eastAsia="es-ES"/>
        </w:rPr>
        <w:t>¡</w:t>
      </w:r>
      <w:r w:rsidR="0080052B">
        <w:rPr>
          <w:rFonts w:ascii="Tahoma" w:eastAsia="Times New Roman" w:hAnsi="Tahoma" w:cs="Tahoma"/>
          <w:b/>
          <w:sz w:val="24"/>
          <w:szCs w:val="24"/>
          <w:lang w:val="es-ES" w:eastAsia="es-ES"/>
        </w:rPr>
        <w:t>BIENVENIDOS AL AÑO ESCOLAR 2020</w:t>
      </w:r>
      <w:r w:rsidR="00AD0F20" w:rsidRPr="001B3F78">
        <w:rPr>
          <w:rFonts w:ascii="Tahoma" w:eastAsia="Times New Roman" w:hAnsi="Tahoma" w:cs="Tahoma"/>
          <w:b/>
          <w:sz w:val="24"/>
          <w:szCs w:val="24"/>
          <w:lang w:val="es-ES" w:eastAsia="es-ES"/>
        </w:rPr>
        <w:t>!</w:t>
      </w:r>
    </w:p>
    <w:p w:rsidR="00C7658C" w:rsidRPr="001B3F78" w:rsidRDefault="00C7658C">
      <w:pPr>
        <w:rPr>
          <w:rFonts w:ascii="Tahoma" w:hAnsi="Tahoma" w:cs="Tahoma"/>
        </w:rPr>
      </w:pPr>
    </w:p>
    <w:sectPr w:rsidR="00C7658C" w:rsidRPr="001B3F78" w:rsidSect="00D508E0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C5" w:rsidRDefault="00385FC5" w:rsidP="00AD0F20">
      <w:pPr>
        <w:spacing w:after="0" w:line="240" w:lineRule="auto"/>
      </w:pPr>
      <w:r>
        <w:separator/>
      </w:r>
    </w:p>
  </w:endnote>
  <w:endnote w:type="continuationSeparator" w:id="0">
    <w:p w:rsidR="00385FC5" w:rsidRDefault="00385FC5" w:rsidP="00A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C5" w:rsidRDefault="00385FC5" w:rsidP="00AD0F20">
      <w:pPr>
        <w:spacing w:after="0" w:line="240" w:lineRule="auto"/>
      </w:pPr>
      <w:r>
        <w:separator/>
      </w:r>
    </w:p>
  </w:footnote>
  <w:footnote w:type="continuationSeparator" w:id="0">
    <w:p w:rsidR="00385FC5" w:rsidRDefault="00385FC5" w:rsidP="00A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20" w:rsidRDefault="00AD0F20" w:rsidP="00AD0F20">
    <w:pPr>
      <w:pStyle w:val="Encabezado"/>
      <w:jc w:val="center"/>
    </w:pPr>
    <w: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406918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7B10"/>
    <w:multiLevelType w:val="hybridMultilevel"/>
    <w:tmpl w:val="C8BECA4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20"/>
    <w:rsid w:val="00032D36"/>
    <w:rsid w:val="00040ED6"/>
    <w:rsid w:val="00071E3D"/>
    <w:rsid w:val="000A38B7"/>
    <w:rsid w:val="000C45AF"/>
    <w:rsid w:val="000D26A9"/>
    <w:rsid w:val="000D7B11"/>
    <w:rsid w:val="000E4FEC"/>
    <w:rsid w:val="000F180C"/>
    <w:rsid w:val="000F4ECF"/>
    <w:rsid w:val="001318FF"/>
    <w:rsid w:val="00144B16"/>
    <w:rsid w:val="001A09EC"/>
    <w:rsid w:val="001B3F78"/>
    <w:rsid w:val="001F02C7"/>
    <w:rsid w:val="00223AF7"/>
    <w:rsid w:val="00224B36"/>
    <w:rsid w:val="00266523"/>
    <w:rsid w:val="002946C2"/>
    <w:rsid w:val="002E74EB"/>
    <w:rsid w:val="00374E78"/>
    <w:rsid w:val="003815EB"/>
    <w:rsid w:val="00385FC5"/>
    <w:rsid w:val="00414E76"/>
    <w:rsid w:val="00502B69"/>
    <w:rsid w:val="00540C31"/>
    <w:rsid w:val="005B19DC"/>
    <w:rsid w:val="0062060C"/>
    <w:rsid w:val="006C48CB"/>
    <w:rsid w:val="00710364"/>
    <w:rsid w:val="00725F82"/>
    <w:rsid w:val="00763E28"/>
    <w:rsid w:val="0076586A"/>
    <w:rsid w:val="00772469"/>
    <w:rsid w:val="007B604D"/>
    <w:rsid w:val="0080052B"/>
    <w:rsid w:val="0080688E"/>
    <w:rsid w:val="00807930"/>
    <w:rsid w:val="00813E3C"/>
    <w:rsid w:val="008821B8"/>
    <w:rsid w:val="008C75F7"/>
    <w:rsid w:val="008D0DAB"/>
    <w:rsid w:val="008F7B8E"/>
    <w:rsid w:val="00904155"/>
    <w:rsid w:val="009061E8"/>
    <w:rsid w:val="009300FE"/>
    <w:rsid w:val="0093679D"/>
    <w:rsid w:val="00951E8F"/>
    <w:rsid w:val="0097389D"/>
    <w:rsid w:val="00AD0F20"/>
    <w:rsid w:val="00AE30AF"/>
    <w:rsid w:val="00AF544B"/>
    <w:rsid w:val="00B05439"/>
    <w:rsid w:val="00B244B4"/>
    <w:rsid w:val="00B33A71"/>
    <w:rsid w:val="00BC405A"/>
    <w:rsid w:val="00C324A1"/>
    <w:rsid w:val="00C54819"/>
    <w:rsid w:val="00C7658C"/>
    <w:rsid w:val="00CE3A1D"/>
    <w:rsid w:val="00CF20DF"/>
    <w:rsid w:val="00D508E0"/>
    <w:rsid w:val="00D64ED1"/>
    <w:rsid w:val="00D73022"/>
    <w:rsid w:val="00D872CA"/>
    <w:rsid w:val="00D87FAE"/>
    <w:rsid w:val="00D93F31"/>
    <w:rsid w:val="00D9425A"/>
    <w:rsid w:val="00DA0952"/>
    <w:rsid w:val="00DA1DF2"/>
    <w:rsid w:val="00DD2737"/>
    <w:rsid w:val="00E30872"/>
    <w:rsid w:val="00E86612"/>
    <w:rsid w:val="00ED2D8E"/>
    <w:rsid w:val="00F15B8C"/>
    <w:rsid w:val="00F26428"/>
    <w:rsid w:val="00F42F0B"/>
    <w:rsid w:val="00FA2BC3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34A60"/>
  <w15:docId w15:val="{3AD735B1-8C94-43E7-A825-8529DEC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F20"/>
  </w:style>
  <w:style w:type="paragraph" w:styleId="Piedepgina">
    <w:name w:val="footer"/>
    <w:basedOn w:val="Normal"/>
    <w:link w:val="Piedepgina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F20"/>
  </w:style>
  <w:style w:type="paragraph" w:styleId="Textodeglobo">
    <w:name w:val="Balloon Text"/>
    <w:basedOn w:val="Normal"/>
    <w:link w:val="TextodegloboCar"/>
    <w:uiPriority w:val="99"/>
    <w:semiHidden/>
    <w:unhideWhenUsed/>
    <w:rsid w:val="00AD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Concha</cp:lastModifiedBy>
  <cp:revision>53</cp:revision>
  <dcterms:created xsi:type="dcterms:W3CDTF">2011-12-29T16:55:00Z</dcterms:created>
  <dcterms:modified xsi:type="dcterms:W3CDTF">2020-01-16T17:58:00Z</dcterms:modified>
</cp:coreProperties>
</file>